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E8" w:rsidRDefault="002567E8" w:rsidP="001D717D">
      <w:pPr>
        <w:spacing w:after="120"/>
        <w:rPr>
          <w:lang w:val="en-GB"/>
        </w:rPr>
      </w:pPr>
      <w:proofErr w:type="spellStart"/>
      <w:r w:rsidRPr="002567E8">
        <w:rPr>
          <w:lang w:val="en-GB"/>
        </w:rPr>
        <w:t>CfP</w:t>
      </w:r>
      <w:proofErr w:type="spellEnd"/>
      <w:r w:rsidRPr="002567E8">
        <w:rPr>
          <w:lang w:val="en-GB"/>
        </w:rPr>
        <w:t xml:space="preserve"> XIII ISC</w:t>
      </w:r>
      <w:bookmarkStart w:id="0" w:name="_GoBack"/>
      <w:bookmarkEnd w:id="0"/>
      <w:r w:rsidRPr="002567E8">
        <w:rPr>
          <w:lang w:val="en-GB"/>
        </w:rPr>
        <w:t xml:space="preserve"> “E-Governance and E-Communications”</w:t>
      </w:r>
      <w:r>
        <w:rPr>
          <w:lang w:val="en-GB"/>
        </w:rPr>
        <w:t xml:space="preserve"> in</w:t>
      </w:r>
      <w:r w:rsidRPr="002567E8">
        <w:rPr>
          <w:lang w:val="en-GB"/>
        </w:rPr>
        <w:t xml:space="preserve"> </w:t>
      </w:r>
      <w:proofErr w:type="spellStart"/>
      <w:r w:rsidRPr="002567E8">
        <w:rPr>
          <w:lang w:val="en-GB"/>
        </w:rPr>
        <w:t>Sozopol</w:t>
      </w:r>
      <w:proofErr w:type="spellEnd"/>
      <w:r w:rsidRPr="002567E8">
        <w:rPr>
          <w:lang w:val="en-GB"/>
        </w:rPr>
        <w:t>, Bulgaria,</w:t>
      </w:r>
      <w:r>
        <w:rPr>
          <w:lang w:val="en-GB"/>
        </w:rPr>
        <w:t xml:space="preserve"> </w:t>
      </w:r>
      <w:r w:rsidRPr="002567E8">
        <w:rPr>
          <w:lang w:val="en-GB"/>
        </w:rPr>
        <w:t>26-28</w:t>
      </w:r>
      <w:r>
        <w:rPr>
          <w:lang w:val="en-GB"/>
        </w:rPr>
        <w:t xml:space="preserve"> June 20</w:t>
      </w:r>
      <w:r w:rsidRPr="002567E8">
        <w:rPr>
          <w:lang w:val="en-GB"/>
        </w:rPr>
        <w:t>21</w:t>
      </w:r>
    </w:p>
    <w:p w:rsidR="001D717D" w:rsidRDefault="00115063" w:rsidP="001D717D">
      <w:pPr>
        <w:spacing w:after="120"/>
        <w:rPr>
          <w:lang w:val="en-GB"/>
        </w:rPr>
      </w:pPr>
      <w:r>
        <w:rPr>
          <w:lang w:val="en-GB"/>
        </w:rPr>
        <w:t> We are pleased to invite You to the XIII -</w:t>
      </w:r>
      <w:proofErr w:type="spellStart"/>
      <w:r>
        <w:rPr>
          <w:lang w:val="en-GB"/>
        </w:rPr>
        <w:t>th</w:t>
      </w:r>
      <w:proofErr w:type="spellEnd"/>
      <w:r>
        <w:rPr>
          <w:lang w:val="en-GB"/>
        </w:rPr>
        <w:t xml:space="preserve"> International Scientific Conference</w:t>
      </w:r>
      <w:r>
        <w:rPr>
          <w:lang w:val="en-GB"/>
        </w:rPr>
        <w:br/>
        <w:t>„E-Governance and E-Communications</w:t>
      </w:r>
      <w:proofErr w:type="gramStart"/>
      <w:r>
        <w:rPr>
          <w:lang w:val="en-GB"/>
        </w:rPr>
        <w:t>“</w:t>
      </w:r>
      <w:r w:rsidR="00507857">
        <w:rPr>
          <w:lang w:val="en-GB"/>
        </w:rPr>
        <w:t xml:space="preserve"> </w:t>
      </w:r>
      <w:r>
        <w:rPr>
          <w:lang w:val="en-GB"/>
        </w:rPr>
        <w:t xml:space="preserve"> with</w:t>
      </w:r>
      <w:proofErr w:type="gramEnd"/>
      <w:r w:rsidR="00507857">
        <w:rPr>
          <w:lang w:val="en-GB"/>
        </w:rPr>
        <w:t xml:space="preserve"> </w:t>
      </w:r>
      <w:r>
        <w:rPr>
          <w:lang w:val="en-GB"/>
        </w:rPr>
        <w:t xml:space="preserve"> “live broadcast”, which will be held from</w:t>
      </w:r>
      <w:r>
        <w:rPr>
          <w:lang w:val="en-GB"/>
        </w:rPr>
        <w:br/>
        <w:t xml:space="preserve">26 to 28 June 2021 on the sunny coast </w:t>
      </w:r>
      <w:r w:rsidR="001D717D">
        <w:rPr>
          <w:lang w:val="en-GB"/>
        </w:rPr>
        <w:t xml:space="preserve">of </w:t>
      </w:r>
      <w:proofErr w:type="spellStart"/>
      <w:r>
        <w:rPr>
          <w:lang w:val="en-GB"/>
        </w:rPr>
        <w:t>Sozopol</w:t>
      </w:r>
      <w:proofErr w:type="spellEnd"/>
      <w:r>
        <w:rPr>
          <w:lang w:val="en-GB"/>
        </w:rPr>
        <w:t>, Bulgaria. The aim of the conference is to encourage the development of e-Governance and e-Communications, enabling online or on site the sharing of achievements and exchange ideas in the field, as well as stimulate the creation of personal contacts and future fruitful collaboration.</w:t>
      </w:r>
    </w:p>
    <w:p w:rsidR="001D717D" w:rsidRDefault="00115063" w:rsidP="001D717D">
      <w:pPr>
        <w:spacing w:after="120"/>
        <w:rPr>
          <w:lang w:val="en-GB"/>
        </w:rPr>
      </w:pPr>
      <w:r>
        <w:rPr>
          <w:lang w:val="en-GB"/>
        </w:rPr>
        <w:t>The application forms submission deadline is 25 April 2021.</w:t>
      </w:r>
    </w:p>
    <w:p w:rsidR="00C71352" w:rsidRDefault="00115063" w:rsidP="001D717D">
      <w:pPr>
        <w:spacing w:after="120"/>
        <w:jc w:val="both"/>
        <w:rPr>
          <w:lang w:val="en-GB"/>
        </w:rPr>
      </w:pPr>
      <w:r>
        <w:rPr>
          <w:lang w:val="en-GB"/>
        </w:rPr>
        <w:t>The science topics of the conference are as follows: E</w:t>
      </w:r>
      <w:r w:rsidR="001D717D">
        <w:rPr>
          <w:lang w:val="en-GB"/>
        </w:rPr>
        <w:t>ducation and</w:t>
      </w:r>
      <w:r>
        <w:rPr>
          <w:lang w:val="en-GB"/>
        </w:rPr>
        <w:t xml:space="preserve"> Management in times of crisis; E-</w:t>
      </w:r>
      <w:proofErr w:type="gramStart"/>
      <w:r>
        <w:rPr>
          <w:lang w:val="en-GB"/>
        </w:rPr>
        <w:t>Governance  State</w:t>
      </w:r>
      <w:proofErr w:type="gramEnd"/>
      <w:r>
        <w:rPr>
          <w:lang w:val="en-GB"/>
        </w:rPr>
        <w:t xml:space="preserve"> of Arts and Trends; E-Democracy and Management Processes; Public and Business e-Governance;</w:t>
      </w:r>
      <w:r w:rsidR="001D717D">
        <w:rPr>
          <w:lang w:val="en-GB"/>
        </w:rPr>
        <w:t xml:space="preserve"> </w:t>
      </w:r>
      <w:r>
        <w:rPr>
          <w:lang w:val="en-GB"/>
        </w:rPr>
        <w:t>E-Communications</w:t>
      </w:r>
      <w:r w:rsidR="00034EEC">
        <w:rPr>
          <w:lang w:val="en-GB"/>
        </w:rPr>
        <w:t>;</w:t>
      </w:r>
      <w:r>
        <w:rPr>
          <w:lang w:val="en-GB"/>
        </w:rPr>
        <w:t xml:space="preserve"> </w:t>
      </w:r>
      <w:r w:rsidR="00C71352">
        <w:rPr>
          <w:lang w:val="en-GB"/>
        </w:rPr>
        <w:t xml:space="preserve">Summer school “Executive </w:t>
      </w:r>
      <w:r>
        <w:rPr>
          <w:lang w:val="en-GB"/>
        </w:rPr>
        <w:t>management</w:t>
      </w:r>
      <w:r w:rsidR="003F03F8">
        <w:rPr>
          <w:lang w:val="en-GB"/>
        </w:rPr>
        <w:t xml:space="preserve"> in crisis</w:t>
      </w:r>
      <w:r w:rsidR="00C71352">
        <w:rPr>
          <w:lang w:val="en-GB"/>
        </w:rPr>
        <w:t>”</w:t>
      </w:r>
      <w:r w:rsidR="00034EEC">
        <w:rPr>
          <w:lang w:val="en-GB"/>
        </w:rPr>
        <w:t>,</w:t>
      </w:r>
      <w:r w:rsidR="00034EEC">
        <w:t xml:space="preserve">  </w:t>
      </w:r>
      <w:r w:rsidR="00034EEC">
        <w:rPr>
          <w:lang w:val="en-US"/>
        </w:rPr>
        <w:t xml:space="preserve">starting </w:t>
      </w:r>
      <w:r w:rsidR="00C836D5">
        <w:rPr>
          <w:lang w:val="en-US"/>
        </w:rPr>
        <w:t xml:space="preserve"> from 23 till 28 </w:t>
      </w:r>
      <w:proofErr w:type="spellStart"/>
      <w:r w:rsidR="00C836D5">
        <w:rPr>
          <w:lang w:val="en-US"/>
        </w:rPr>
        <w:t>june</w:t>
      </w:r>
      <w:proofErr w:type="spellEnd"/>
      <w:r w:rsidR="00C836D5">
        <w:rPr>
          <w:lang w:val="en-US"/>
        </w:rPr>
        <w:t xml:space="preserve"> </w:t>
      </w:r>
      <w:r w:rsidR="00034EEC">
        <w:rPr>
          <w:lang w:val="en-US"/>
        </w:rPr>
        <w:t>in parallel with 19 ISC “Management and engineering” as a module of master’</w:t>
      </w:r>
      <w:r w:rsidR="00C836D5">
        <w:rPr>
          <w:lang w:val="en-US"/>
        </w:rPr>
        <w:t>s degree program and</w:t>
      </w:r>
      <w:r w:rsidR="00034EEC">
        <w:rPr>
          <w:lang w:val="en-US"/>
        </w:rPr>
        <w:t xml:space="preserve"> </w:t>
      </w:r>
      <w:r>
        <w:rPr>
          <w:lang w:val="en-GB"/>
        </w:rPr>
        <w:t xml:space="preserve"> live broadcasted Showroom. The proceedings of the conference are published on paper and on the conference site. Selected and extended papers will be submitted for inclusion in the e-library with citation index</w:t>
      </w:r>
      <w:r w:rsidR="00C71352">
        <w:rPr>
          <w:lang w:val="en-GB"/>
        </w:rPr>
        <w:t xml:space="preserve"> “</w:t>
      </w:r>
      <w:r w:rsidR="00C71352">
        <w:rPr>
          <w:lang w:val="en-US"/>
        </w:rPr>
        <w:t>Social Scientific Research Network</w:t>
      </w:r>
      <w:r w:rsidR="003F03F8">
        <w:rPr>
          <w:lang w:val="en-US"/>
        </w:rPr>
        <w:t>”</w:t>
      </w:r>
      <w:r w:rsidR="00C71352">
        <w:rPr>
          <w:lang w:val="en-US"/>
        </w:rPr>
        <w:t>.</w:t>
      </w:r>
      <w:r>
        <w:rPr>
          <w:lang w:val="en-GB"/>
        </w:rPr>
        <w:t xml:space="preserve"> The 2019 edition was ranked in the top 10 lists of this ranked first in the world e-library.</w:t>
      </w:r>
      <w:r w:rsidR="00C71352">
        <w:rPr>
          <w:lang w:val="en-GB"/>
        </w:rPr>
        <w:t>”</w:t>
      </w:r>
    </w:p>
    <w:p w:rsidR="00115063" w:rsidRPr="001D717D" w:rsidRDefault="00115063" w:rsidP="001D717D">
      <w:pPr>
        <w:spacing w:after="120"/>
        <w:jc w:val="both"/>
        <w:rPr>
          <w:lang w:val="en-GB"/>
        </w:rPr>
      </w:pPr>
      <w:r>
        <w:rPr>
          <w:lang w:val="en-GB"/>
        </w:rPr>
        <w:t xml:space="preserve"> You can find the official Invitation to the conference here</w:t>
      </w:r>
      <w:r w:rsidR="00C71352">
        <w:rPr>
          <w:lang w:val="en-GB"/>
        </w:rPr>
        <w:t xml:space="preserve">: </w:t>
      </w:r>
      <w:r>
        <w:rPr>
          <w:lang w:val="en-GB"/>
        </w:rPr>
        <w:t xml:space="preserve"> </w:t>
      </w:r>
      <w:hyperlink r:id="rId5" w:history="1">
        <w:r>
          <w:rPr>
            <w:rStyle w:val="Hyperlink"/>
            <w:lang w:val="en-GB"/>
          </w:rPr>
          <w:t>http://fman.tu-sofia.bg/pokani/E-governance_invitationEN_2021.doc</w:t>
        </w:r>
      </w:hyperlink>
      <w:r>
        <w:rPr>
          <w:lang w:val="en-GB"/>
        </w:rPr>
        <w:t xml:space="preserve"> </w:t>
      </w:r>
    </w:p>
    <w:p w:rsidR="00C71352" w:rsidRDefault="00115063" w:rsidP="00115063">
      <w:pPr>
        <w:rPr>
          <w:rStyle w:val="Hyperlink"/>
          <w:lang w:val="en-GB"/>
        </w:rPr>
      </w:pPr>
      <w:r>
        <w:rPr>
          <w:lang w:val="en-GB"/>
        </w:rPr>
        <w:t xml:space="preserve">More details: </w:t>
      </w:r>
      <w:hyperlink r:id="rId6" w:history="1">
        <w:r>
          <w:rPr>
            <w:rStyle w:val="Hyperlink"/>
            <w:lang w:val="en-GB"/>
          </w:rPr>
          <w:t>http://fman.tu-sofia.bg/</w:t>
        </w:r>
      </w:hyperlink>
      <w:r>
        <w:rPr>
          <w:rStyle w:val="Hyperlink"/>
          <w:lang w:val="en-GB"/>
        </w:rPr>
        <w:t xml:space="preserve"> </w:t>
      </w:r>
    </w:p>
    <w:p w:rsidR="00115063" w:rsidRDefault="00115063" w:rsidP="00115063">
      <w:r>
        <w:rPr>
          <w:lang w:val="en-GB"/>
        </w:rPr>
        <w:t xml:space="preserve"> We are looking forward to </w:t>
      </w:r>
      <w:proofErr w:type="gramStart"/>
      <w:r>
        <w:rPr>
          <w:lang w:val="en-GB"/>
        </w:rPr>
        <w:t>receiving</w:t>
      </w:r>
      <w:r w:rsidR="00217525">
        <w:rPr>
          <w:lang w:val="en-GB"/>
        </w:rPr>
        <w:t xml:space="preserve"> </w:t>
      </w:r>
      <w:r>
        <w:rPr>
          <w:lang w:val="en-GB"/>
        </w:rPr>
        <w:t xml:space="preserve"> Your</w:t>
      </w:r>
      <w:proofErr w:type="gramEnd"/>
      <w:r>
        <w:rPr>
          <w:lang w:val="en-GB"/>
        </w:rPr>
        <w:t xml:space="preserve"> application form to email: </w:t>
      </w:r>
      <w:hyperlink r:id="rId7" w:history="1">
        <w:r>
          <w:rPr>
            <w:rStyle w:val="Hyperlink"/>
            <w:lang w:val="en-GB"/>
          </w:rPr>
          <w:t>iscmi@tu-sofia.bg</w:t>
        </w:r>
      </w:hyperlink>
    </w:p>
    <w:p w:rsidR="00B72061" w:rsidRDefault="00507857" w:rsidP="00217525">
      <w:pPr>
        <w:spacing w:after="0"/>
        <w:rPr>
          <w:lang w:val="en-US"/>
        </w:rPr>
      </w:pPr>
      <w:r w:rsidRPr="00507857">
        <w:t>Organizing Committee</w:t>
      </w:r>
    </w:p>
    <w:p w:rsidR="00217525" w:rsidRPr="00217525" w:rsidRDefault="00217525" w:rsidP="00217525">
      <w:pPr>
        <w:spacing w:after="0"/>
        <w:rPr>
          <w:lang w:val="en-US"/>
        </w:rPr>
      </w:pPr>
      <w:r w:rsidRPr="00217525">
        <w:rPr>
          <w:lang w:val="en-US"/>
        </w:rPr>
        <w:t>XIII ISC "E-Governance and E-</w:t>
      </w:r>
      <w:proofErr w:type="gramStart"/>
      <w:r w:rsidRPr="00217525">
        <w:rPr>
          <w:lang w:val="en-US"/>
        </w:rPr>
        <w:t>Communications</w:t>
      </w:r>
      <w:r>
        <w:rPr>
          <w:lang w:val="en-US"/>
        </w:rPr>
        <w:t xml:space="preserve"> </w:t>
      </w:r>
      <w:r w:rsidRPr="00217525">
        <w:rPr>
          <w:lang w:val="en-US"/>
        </w:rPr>
        <w:t>"</w:t>
      </w:r>
      <w:proofErr w:type="gramEnd"/>
      <w:r>
        <w:rPr>
          <w:lang w:val="en-US"/>
        </w:rPr>
        <w:t xml:space="preserve"> </w:t>
      </w:r>
      <w:r w:rsidRPr="00217525">
        <w:rPr>
          <w:lang w:val="en-US"/>
        </w:rPr>
        <w:t>from</w:t>
      </w:r>
    </w:p>
    <w:p w:rsidR="00507857" w:rsidRPr="00507857" w:rsidRDefault="00217525" w:rsidP="00217525">
      <w:pPr>
        <w:spacing w:after="0"/>
        <w:rPr>
          <w:lang w:val="en-US"/>
        </w:rPr>
      </w:pPr>
      <w:r w:rsidRPr="00217525">
        <w:rPr>
          <w:lang w:val="en-US"/>
        </w:rPr>
        <w:t>“</w:t>
      </w:r>
      <w:proofErr w:type="gramStart"/>
      <w:r w:rsidRPr="00217525">
        <w:rPr>
          <w:lang w:val="en-US"/>
        </w:rPr>
        <w:t>SCIENCE</w:t>
      </w:r>
      <w:r>
        <w:rPr>
          <w:lang w:val="en-US"/>
        </w:rPr>
        <w:t xml:space="preserve"> </w:t>
      </w:r>
      <w:r w:rsidRPr="00217525">
        <w:rPr>
          <w:lang w:val="en-US"/>
        </w:rPr>
        <w:t xml:space="preserve"> DAYS</w:t>
      </w:r>
      <w:proofErr w:type="gramEnd"/>
      <w:r w:rsidRPr="00217525">
        <w:rPr>
          <w:lang w:val="en-US"/>
        </w:rPr>
        <w:t xml:space="preserve"> – 2021” of T</w:t>
      </w:r>
      <w:r>
        <w:rPr>
          <w:lang w:val="en-US"/>
        </w:rPr>
        <w:t>echnical University of Sofia</w:t>
      </w:r>
    </w:p>
    <w:sectPr w:rsidR="00507857" w:rsidRPr="0050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3A"/>
    <w:rsid w:val="00034EEC"/>
    <w:rsid w:val="00115063"/>
    <w:rsid w:val="001D717D"/>
    <w:rsid w:val="00217525"/>
    <w:rsid w:val="002567E8"/>
    <w:rsid w:val="003F03F8"/>
    <w:rsid w:val="00507857"/>
    <w:rsid w:val="00535BC5"/>
    <w:rsid w:val="00566D6F"/>
    <w:rsid w:val="00B72061"/>
    <w:rsid w:val="00C71352"/>
    <w:rsid w:val="00C836D5"/>
    <w:rsid w:val="00F8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63"/>
    <w:pPr>
      <w:spacing w:after="160" w:line="254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5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63"/>
    <w:pPr>
      <w:spacing w:after="160" w:line="254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5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cmi@tu-sofi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man.tu-sofia.bg/" TargetMode="External"/><Relationship Id="rId5" Type="http://schemas.openxmlformats.org/officeDocument/2006/relationships/hyperlink" Target="http://fman.tu-sofia.bg/pokani/E-governance_invitationEN_202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</dc:creator>
  <cp:lastModifiedBy>Student</cp:lastModifiedBy>
  <cp:revision>2</cp:revision>
  <dcterms:created xsi:type="dcterms:W3CDTF">2021-04-07T15:20:00Z</dcterms:created>
  <dcterms:modified xsi:type="dcterms:W3CDTF">2021-04-07T15:20:00Z</dcterms:modified>
</cp:coreProperties>
</file>